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3F85" w14:textId="67EECDD8" w:rsidR="001B5D34" w:rsidRDefault="004B35E5">
      <w:pPr>
        <w:spacing w:after="185" w:line="259" w:lineRule="auto"/>
        <w:ind w:left="5" w:firstLine="0"/>
        <w:jc w:val="center"/>
      </w:pPr>
      <w:r>
        <w:rPr>
          <w:b/>
          <w:color w:val="4F81BD"/>
          <w:sz w:val="28"/>
        </w:rPr>
        <w:t xml:space="preserve">WHITE WILLOW CENTRE </w:t>
      </w:r>
    </w:p>
    <w:p w14:paraId="1BF2D352" w14:textId="77777777" w:rsidR="001B5D34" w:rsidRDefault="004B35E5">
      <w:pPr>
        <w:pStyle w:val="Heading1"/>
      </w:pPr>
      <w:r>
        <w:t>MYOMASSOLOGY CERTIFICATE PROGRAM REGISTRATION FORM and PROGRAM DETAILS</w:t>
      </w:r>
    </w:p>
    <w:p w14:paraId="4DA1A9F5" w14:textId="09A8E7BE" w:rsidR="001B5D34" w:rsidRDefault="004B35E5">
      <w:pPr>
        <w:numPr>
          <w:ilvl w:val="0"/>
          <w:numId w:val="1"/>
        </w:numPr>
        <w:ind w:right="2" w:hanging="360"/>
      </w:pPr>
      <w:r>
        <w:rPr>
          <w:b/>
        </w:rPr>
        <w:t xml:space="preserve">Program Name: </w:t>
      </w:r>
      <w:r>
        <w:t>M</w:t>
      </w:r>
      <w:r w:rsidR="00EB733D">
        <w:t>YOMASSOLOGY</w:t>
      </w:r>
      <w:r>
        <w:t xml:space="preserve"> Certificate Program</w:t>
      </w:r>
    </w:p>
    <w:p w14:paraId="4E020C8C" w14:textId="77777777" w:rsidR="001B5D34" w:rsidRDefault="004B35E5">
      <w:pPr>
        <w:numPr>
          <w:ilvl w:val="0"/>
          <w:numId w:val="1"/>
        </w:numPr>
        <w:spacing w:after="0" w:line="259" w:lineRule="auto"/>
        <w:ind w:right="2" w:hanging="360"/>
      </w:pPr>
      <w:r>
        <w:rPr>
          <w:b/>
        </w:rPr>
        <w:t>Program Duration</w:t>
      </w:r>
      <w:r>
        <w:t>: 600 hours</w:t>
      </w:r>
    </w:p>
    <w:p w14:paraId="3FA829F5" w14:textId="42ABD6DC" w:rsidR="001B5D34" w:rsidRDefault="004B35E5">
      <w:pPr>
        <w:numPr>
          <w:ilvl w:val="0"/>
          <w:numId w:val="1"/>
        </w:numPr>
        <w:spacing w:after="0" w:line="259" w:lineRule="auto"/>
        <w:ind w:right="2" w:hanging="360"/>
      </w:pPr>
      <w:r>
        <w:rPr>
          <w:b/>
        </w:rPr>
        <w:t>Program Cost</w:t>
      </w:r>
      <w:r>
        <w:t>: $9,</w:t>
      </w:r>
      <w:r w:rsidR="00885EE1">
        <w:t>9</w:t>
      </w:r>
      <w:r>
        <w:t>95</w:t>
      </w:r>
    </w:p>
    <w:p w14:paraId="315E6057" w14:textId="015857F0" w:rsidR="001B5D34" w:rsidRDefault="004B35E5">
      <w:pPr>
        <w:numPr>
          <w:ilvl w:val="0"/>
          <w:numId w:val="1"/>
        </w:numPr>
        <w:spacing w:after="496"/>
        <w:ind w:right="2" w:hanging="360"/>
      </w:pPr>
      <w:r>
        <w:rPr>
          <w:b/>
        </w:rPr>
        <w:t>Instructor</w:t>
      </w:r>
      <w:r>
        <w:t xml:space="preserve">: </w:t>
      </w:r>
      <w:r w:rsidRPr="00060752">
        <w:rPr>
          <w:sz w:val="28"/>
          <w:szCs w:val="28"/>
        </w:rPr>
        <w:t>Desiree Marcotte</w:t>
      </w:r>
      <w:r>
        <w:t>, Certified A</w:t>
      </w:r>
      <w:r w:rsidR="00EB733D">
        <w:t>ROMATICA</w:t>
      </w:r>
      <w:r>
        <w:t xml:space="preserve"> </w:t>
      </w:r>
      <w:r w:rsidR="004B12FE">
        <w:t xml:space="preserve">Course </w:t>
      </w:r>
      <w:r>
        <w:t>Instructor</w:t>
      </w:r>
    </w:p>
    <w:p w14:paraId="0CA2B643" w14:textId="77777777" w:rsidR="001B5D34" w:rsidRDefault="004B35E5">
      <w:pPr>
        <w:numPr>
          <w:ilvl w:val="0"/>
          <w:numId w:val="2"/>
        </w:numPr>
        <w:spacing w:after="256"/>
        <w:ind w:right="3" w:hanging="266"/>
      </w:pPr>
      <w:r>
        <w:t>Name: ______________________________________________________________________</w:t>
      </w:r>
    </w:p>
    <w:p w14:paraId="5936D4D9" w14:textId="77777777" w:rsidR="001B5D34" w:rsidRDefault="004B35E5">
      <w:pPr>
        <w:numPr>
          <w:ilvl w:val="0"/>
          <w:numId w:val="2"/>
        </w:numPr>
        <w:spacing w:after="256"/>
        <w:ind w:right="3" w:hanging="266"/>
      </w:pPr>
      <w:r>
        <w:t>Address: ____________________________________________________________________</w:t>
      </w:r>
    </w:p>
    <w:p w14:paraId="27905EA0" w14:textId="77777777" w:rsidR="001B5D34" w:rsidRDefault="004B35E5">
      <w:pPr>
        <w:numPr>
          <w:ilvl w:val="0"/>
          <w:numId w:val="2"/>
        </w:numPr>
        <w:spacing w:after="256"/>
        <w:ind w:right="3" w:hanging="266"/>
      </w:pPr>
      <w:r>
        <w:t>City: _____________________________________________Postal Code: ________________</w:t>
      </w:r>
    </w:p>
    <w:p w14:paraId="688AF923" w14:textId="77777777" w:rsidR="001B5D34" w:rsidRDefault="004B35E5">
      <w:pPr>
        <w:numPr>
          <w:ilvl w:val="0"/>
          <w:numId w:val="3"/>
        </w:numPr>
        <w:spacing w:after="256"/>
        <w:ind w:right="3" w:hanging="266"/>
      </w:pPr>
      <w:r>
        <w:t>Phone (Home): _______________________________________________________________</w:t>
      </w:r>
    </w:p>
    <w:p w14:paraId="3684ABD3" w14:textId="77777777" w:rsidR="001B5D34" w:rsidRDefault="004B35E5">
      <w:pPr>
        <w:numPr>
          <w:ilvl w:val="0"/>
          <w:numId w:val="3"/>
        </w:numPr>
        <w:spacing w:after="256"/>
        <w:ind w:right="3" w:hanging="266"/>
      </w:pPr>
      <w:r>
        <w:t>Preferred Start (Spring/Fall): _____________________________________________________</w:t>
      </w:r>
    </w:p>
    <w:p w14:paraId="1AC09E03" w14:textId="33BFE0A0" w:rsidR="001B5D34" w:rsidRDefault="004B35E5">
      <w:pPr>
        <w:numPr>
          <w:ilvl w:val="0"/>
          <w:numId w:val="3"/>
        </w:numPr>
        <w:spacing w:after="256"/>
        <w:ind w:right="3" w:hanging="266"/>
      </w:pPr>
      <w:r>
        <w:t>Payment Information: Cheque: $_________ E-transfer: $_________</w:t>
      </w:r>
    </w:p>
    <w:p w14:paraId="6A7AA331" w14:textId="77777777" w:rsidR="001B5D34" w:rsidRDefault="004B35E5">
      <w:pPr>
        <w:spacing w:after="260"/>
        <w:ind w:left="-5" w:right="3"/>
      </w:pPr>
      <w:r>
        <w:t>A non-refundable $500 deposit is required once registration has been approved. The balance will be due prior to the first day of class. Contact us for additional payment options.</w:t>
      </w:r>
    </w:p>
    <w:p w14:paraId="7DD3814A" w14:textId="568624CF" w:rsidR="001B5D34" w:rsidRDefault="004B35E5">
      <w:pPr>
        <w:ind w:left="-5" w:right="3"/>
      </w:pPr>
      <w:r>
        <w:t xml:space="preserve">Remittance is payable to Désirée </w:t>
      </w:r>
      <w:r w:rsidR="00060752">
        <w:t>Marcotte</w:t>
      </w:r>
      <w:r>
        <w:t xml:space="preserve"> at White Willow Centre by mail or e-transfer.</w:t>
      </w:r>
    </w:p>
    <w:p w14:paraId="3613E2B4" w14:textId="56B6964A" w:rsidR="001B5D34" w:rsidRDefault="004B35E5" w:rsidP="00060752">
      <w:pPr>
        <w:spacing w:after="528"/>
        <w:ind w:left="-5" w:right="3"/>
      </w:pPr>
      <w:r>
        <w:rPr>
          <w:u w:val="single" w:color="000000"/>
        </w:rPr>
        <w:t>E-transfer to</w:t>
      </w:r>
      <w:r>
        <w:t xml:space="preserve">: </w:t>
      </w:r>
      <w:r>
        <w:rPr>
          <w:color w:val="1155CC"/>
          <w:u w:val="single" w:color="1155CC"/>
        </w:rPr>
        <w:t xml:space="preserve">whitewillowcentre@gmail.com </w:t>
      </w:r>
      <w:r w:rsidR="00060752">
        <w:t xml:space="preserve">                                                                                                     </w:t>
      </w:r>
      <w:r>
        <w:rPr>
          <w:u w:val="single" w:color="000000"/>
        </w:rPr>
        <w:t>Mail</w:t>
      </w:r>
      <w:r w:rsidR="00060752">
        <w:rPr>
          <w:u w:val="single" w:color="000000"/>
        </w:rPr>
        <w:t xml:space="preserve"> cheques</w:t>
      </w:r>
      <w:r>
        <w:rPr>
          <w:u w:val="single" w:color="000000"/>
        </w:rPr>
        <w:t xml:space="preserve"> to</w:t>
      </w:r>
      <w:r>
        <w:t>: White Willow Centre 1978 Caribou Road, Sudbury, Ontario, P3A 4V8</w:t>
      </w:r>
    </w:p>
    <w:p w14:paraId="33ECDFBE" w14:textId="77777777" w:rsidR="001B5D34" w:rsidRDefault="004B35E5">
      <w:pPr>
        <w:spacing w:after="316"/>
        <w:ind w:left="-5" w:right="3"/>
      </w:pPr>
      <w:r>
        <w:t>Signature: ____________________________________ Date: ______________________________</w:t>
      </w:r>
    </w:p>
    <w:p w14:paraId="21505963" w14:textId="77777777" w:rsidR="001B5D34" w:rsidRDefault="004B35E5">
      <w:pPr>
        <w:pStyle w:val="Heading1"/>
        <w:ind w:left="-5"/>
      </w:pPr>
      <w:r>
        <w:t>INSTRUCTIONS TO COMPLETE THE FORM</w:t>
      </w:r>
    </w:p>
    <w:p w14:paraId="2281EAE1" w14:textId="77777777" w:rsidR="001B5D34" w:rsidRDefault="004B35E5">
      <w:pPr>
        <w:numPr>
          <w:ilvl w:val="0"/>
          <w:numId w:val="4"/>
        </w:numPr>
        <w:spacing w:after="43"/>
        <w:ind w:right="3" w:hanging="360"/>
      </w:pPr>
      <w:r>
        <w:t>Fill out all fields clearly and completely.</w:t>
      </w:r>
    </w:p>
    <w:p w14:paraId="6D1C9141" w14:textId="77777777" w:rsidR="001B5D34" w:rsidRDefault="004B35E5">
      <w:pPr>
        <w:numPr>
          <w:ilvl w:val="0"/>
          <w:numId w:val="4"/>
        </w:numPr>
        <w:spacing w:after="43"/>
        <w:ind w:right="3" w:hanging="360"/>
      </w:pPr>
      <w:r>
        <w:t>Save the filled form to your devices as a PDF</w:t>
      </w:r>
    </w:p>
    <w:p w14:paraId="7BFD4A71" w14:textId="77777777" w:rsidR="001B5D34" w:rsidRDefault="004B35E5">
      <w:pPr>
        <w:numPr>
          <w:ilvl w:val="0"/>
          <w:numId w:val="4"/>
        </w:numPr>
        <w:spacing w:after="247"/>
        <w:ind w:right="3" w:hanging="360"/>
      </w:pPr>
      <w:r>
        <w:t>Email the completed form as an attachment to: whitewillowcentre@gmail.com</w:t>
      </w:r>
    </w:p>
    <w:p w14:paraId="3F1DDD8B" w14:textId="77777777" w:rsidR="001B5D34" w:rsidRDefault="004B35E5">
      <w:pPr>
        <w:pStyle w:val="Heading1"/>
        <w:ind w:left="-5"/>
      </w:pPr>
      <w:r>
        <w:t>PAYMENT OPTIONS</w:t>
      </w:r>
    </w:p>
    <w:p w14:paraId="77C8E726" w14:textId="6445A53A" w:rsidR="001B5D34" w:rsidRDefault="004B35E5">
      <w:pPr>
        <w:spacing w:after="548"/>
        <w:ind w:left="-5" w:right="3"/>
      </w:pPr>
      <w:r>
        <w:t>Payment can be made via E-transfer</w:t>
      </w:r>
      <w:r w:rsidR="00EB733D">
        <w:t xml:space="preserve"> </w:t>
      </w:r>
      <w:r>
        <w:t xml:space="preserve">or cheque. Once your application is approved, you will need to send $500 (non-refundable) to secure your spot in the program. </w:t>
      </w:r>
      <w:r w:rsidR="00EB733D">
        <w:t>T</w:t>
      </w:r>
      <w:r>
        <w:t xml:space="preserve">he remainder of the course fee is due two weeks prior to the program start date. </w:t>
      </w:r>
      <w:r w:rsidR="00EB733D">
        <w:t>P</w:t>
      </w:r>
      <w:r>
        <w:t xml:space="preserve">ayment plans </w:t>
      </w:r>
      <w:r w:rsidR="00EB733D">
        <w:t xml:space="preserve">are </w:t>
      </w:r>
      <w:r>
        <w:t>available, please contact us</w:t>
      </w:r>
      <w:r w:rsidR="00EB733D">
        <w:t xml:space="preserve"> to discuss options.</w:t>
      </w:r>
    </w:p>
    <w:p w14:paraId="71588BD9" w14:textId="77777777" w:rsidR="001B5D34" w:rsidRDefault="004B35E5">
      <w:pPr>
        <w:spacing w:after="216" w:line="259" w:lineRule="auto"/>
        <w:ind w:left="-5"/>
      </w:pPr>
      <w:r>
        <w:rPr>
          <w:b/>
          <w:color w:val="4F81BD"/>
          <w:sz w:val="24"/>
        </w:rPr>
        <w:t>CONTACT DETAILS:</w:t>
      </w:r>
    </w:p>
    <w:p w14:paraId="49D9544C" w14:textId="04809EB6" w:rsidR="001B5D34" w:rsidRDefault="00EB733D" w:rsidP="00EB733D">
      <w:pPr>
        <w:ind w:left="-5" w:right="3"/>
      </w:pPr>
      <w:r>
        <w:t>S</w:t>
      </w:r>
      <w:r w:rsidR="004B35E5">
        <w:t xml:space="preserve">end completed </w:t>
      </w:r>
      <w:r>
        <w:t>application</w:t>
      </w:r>
      <w:r w:rsidR="004B35E5">
        <w:t xml:space="preserve"> to: </w:t>
      </w:r>
      <w:r w:rsidR="004B35E5">
        <w:rPr>
          <w:color w:val="1155CC"/>
          <w:u w:val="single" w:color="1155CC"/>
        </w:rPr>
        <w:t>whitewillowcentre@gmail.com</w:t>
      </w:r>
      <w:r>
        <w:rPr>
          <w:color w:val="1155CC"/>
          <w:u w:val="single" w:color="1155CC"/>
        </w:rPr>
        <w:t xml:space="preserve"> </w:t>
      </w:r>
    </w:p>
    <w:p w14:paraId="3183D1EF" w14:textId="77777777" w:rsidR="001B5D34" w:rsidRDefault="004B35E5">
      <w:pPr>
        <w:pStyle w:val="Heading1"/>
        <w:ind w:left="-5"/>
      </w:pPr>
      <w:r>
        <w:lastRenderedPageBreak/>
        <w:t>REQUIREMENTS FOR PROGRAM ADMISSION</w:t>
      </w:r>
    </w:p>
    <w:p w14:paraId="29198E00" w14:textId="4CFB9B20" w:rsidR="001B5D34" w:rsidRDefault="00EB733D">
      <w:pPr>
        <w:spacing w:after="242"/>
        <w:ind w:left="-5" w:right="3"/>
      </w:pPr>
      <w:r>
        <w:t>A</w:t>
      </w:r>
      <w:r w:rsidR="004B35E5">
        <w:t>pplicants must meet the following criteria:</w:t>
      </w:r>
    </w:p>
    <w:p w14:paraId="5469571D" w14:textId="70FB3B15" w:rsidR="001B5D34" w:rsidRDefault="004B35E5">
      <w:pPr>
        <w:numPr>
          <w:ilvl w:val="0"/>
          <w:numId w:val="5"/>
        </w:numPr>
        <w:spacing w:after="43"/>
        <w:ind w:right="3" w:firstLine="360"/>
      </w:pPr>
      <w:r>
        <w:t>Minimum age 18 years</w:t>
      </w:r>
    </w:p>
    <w:p w14:paraId="683FC774" w14:textId="77777777" w:rsidR="001B5D34" w:rsidRDefault="004B35E5">
      <w:pPr>
        <w:numPr>
          <w:ilvl w:val="0"/>
          <w:numId w:val="5"/>
        </w:numPr>
        <w:spacing w:after="43"/>
        <w:ind w:right="3" w:firstLine="360"/>
      </w:pPr>
      <w:r>
        <w:t>High school diploma or equivalent</w:t>
      </w:r>
    </w:p>
    <w:p w14:paraId="71D397C3" w14:textId="77777777" w:rsidR="001B5D34" w:rsidRDefault="004B35E5">
      <w:pPr>
        <w:numPr>
          <w:ilvl w:val="0"/>
          <w:numId w:val="5"/>
        </w:numPr>
        <w:spacing w:after="43"/>
        <w:ind w:right="3" w:firstLine="360"/>
      </w:pPr>
      <w:r>
        <w:t>Proficiency in English or French (spoken and written)</w:t>
      </w:r>
    </w:p>
    <w:p w14:paraId="5D71FFE3" w14:textId="77777777" w:rsidR="001B5D34" w:rsidRDefault="004B35E5">
      <w:pPr>
        <w:numPr>
          <w:ilvl w:val="0"/>
          <w:numId w:val="5"/>
        </w:numPr>
        <w:spacing w:after="43"/>
        <w:ind w:right="3" w:firstLine="360"/>
      </w:pPr>
      <w:r>
        <w:t>Provide a character reference</w:t>
      </w:r>
    </w:p>
    <w:p w14:paraId="79727E9A" w14:textId="77777777" w:rsidR="001B5D34" w:rsidRDefault="004B35E5">
      <w:pPr>
        <w:numPr>
          <w:ilvl w:val="0"/>
          <w:numId w:val="5"/>
        </w:numPr>
        <w:spacing w:after="43"/>
        <w:ind w:right="3" w:firstLine="360"/>
      </w:pPr>
      <w:r>
        <w:t>Submit a current CV</w:t>
      </w:r>
    </w:p>
    <w:p w14:paraId="0747C483" w14:textId="77777777" w:rsidR="00EB733D" w:rsidRDefault="004B35E5">
      <w:pPr>
        <w:numPr>
          <w:ilvl w:val="0"/>
          <w:numId w:val="5"/>
        </w:numPr>
        <w:spacing w:after="371" w:line="468" w:lineRule="auto"/>
        <w:ind w:right="3" w:firstLine="360"/>
      </w:pPr>
      <w:r>
        <w:t xml:space="preserve">Include a personal letter expressing why you are interested in this program </w:t>
      </w:r>
    </w:p>
    <w:p w14:paraId="377DC534" w14:textId="77777777" w:rsidR="001B5D34" w:rsidRDefault="004B35E5">
      <w:pPr>
        <w:pStyle w:val="Heading1"/>
        <w:spacing w:after="180"/>
        <w:ind w:left="-5"/>
      </w:pPr>
      <w:r>
        <w:rPr>
          <w:sz w:val="28"/>
        </w:rPr>
        <w:t>PAYMENT INSTRUCTIONS AND FEES</w:t>
      </w:r>
    </w:p>
    <w:p w14:paraId="6F032A90" w14:textId="03589D59" w:rsidR="001B5D34" w:rsidRDefault="00EB733D">
      <w:pPr>
        <w:spacing w:after="272"/>
        <w:ind w:left="-5" w:right="3"/>
      </w:pPr>
      <w:r>
        <w:t>Once approved</w:t>
      </w:r>
      <w:r w:rsidR="004B35E5">
        <w:t xml:space="preserve">, applicants are required to submit a non-refundable deposit of $500 </w:t>
      </w:r>
      <w:r>
        <w:t>to hold their place.</w:t>
      </w:r>
    </w:p>
    <w:p w14:paraId="6784CBDF" w14:textId="762F79E2" w:rsidR="001B5D34" w:rsidRDefault="004B35E5">
      <w:pPr>
        <w:spacing w:after="531"/>
        <w:ind w:left="-5" w:right="3"/>
      </w:pPr>
      <w:r>
        <w:t xml:space="preserve">NB: </w:t>
      </w:r>
      <w:r w:rsidR="00EB733D">
        <w:t>Y</w:t>
      </w:r>
      <w:r>
        <w:t>our deposit will be deducted from total course fees</w:t>
      </w:r>
      <w:r w:rsidR="00EB733D">
        <w:t>.</w:t>
      </w:r>
    </w:p>
    <w:p w14:paraId="6C8E2A10" w14:textId="77777777" w:rsidR="001B5D34" w:rsidRDefault="004B35E5">
      <w:pPr>
        <w:pStyle w:val="Heading2"/>
        <w:ind w:left="-5"/>
      </w:pPr>
      <w:r>
        <w:t>TOTAL COURSE PRICE</w:t>
      </w:r>
    </w:p>
    <w:p w14:paraId="24F091EA" w14:textId="0DA6AC3F" w:rsidR="001B5D34" w:rsidRDefault="004B35E5">
      <w:pPr>
        <w:spacing w:after="272"/>
        <w:ind w:left="-5" w:right="3"/>
      </w:pPr>
      <w:r>
        <w:t>The M</w:t>
      </w:r>
      <w:r w:rsidR="00EB733D">
        <w:t>YOMASSOLOGY</w:t>
      </w:r>
      <w:r>
        <w:t xml:space="preserve"> Certificate Program course fee is $9,895. Following the initial deposit of $500, the remaining balance must be paid in full 14 days prior to course start date</w:t>
      </w:r>
      <w:r w:rsidR="00EB733D">
        <w:t>.</w:t>
      </w:r>
    </w:p>
    <w:p w14:paraId="5EAB6644" w14:textId="7EC636D3" w:rsidR="001B5D34" w:rsidRDefault="004B35E5">
      <w:pPr>
        <w:ind w:left="-5" w:right="3"/>
      </w:pPr>
      <w:r>
        <w:t>Payment Instalment: Program Fee due $9,</w:t>
      </w:r>
      <w:r w:rsidR="00885EE1">
        <w:t>9</w:t>
      </w:r>
      <w:r>
        <w:t>95</w:t>
      </w:r>
    </w:p>
    <w:p w14:paraId="707F37DC" w14:textId="77777777" w:rsidR="001B5D34" w:rsidRDefault="004B35E5">
      <w:pPr>
        <w:numPr>
          <w:ilvl w:val="0"/>
          <w:numId w:val="6"/>
        </w:numPr>
        <w:ind w:right="3" w:hanging="360"/>
      </w:pPr>
      <w:r>
        <w:rPr>
          <w:b/>
        </w:rPr>
        <w:t>Deposit</w:t>
      </w:r>
      <w:r>
        <w:t>: $500 (non-refundable)</w:t>
      </w:r>
    </w:p>
    <w:p w14:paraId="5B8EE81C" w14:textId="299E07EA" w:rsidR="001B5D34" w:rsidRDefault="004B35E5">
      <w:pPr>
        <w:numPr>
          <w:ilvl w:val="0"/>
          <w:numId w:val="6"/>
        </w:numPr>
        <w:ind w:right="3" w:hanging="360"/>
      </w:pPr>
      <w:r>
        <w:rPr>
          <w:b/>
        </w:rPr>
        <w:t>First Instalment</w:t>
      </w:r>
      <w:r>
        <w:t>: $3,</w:t>
      </w:r>
      <w:r w:rsidR="00885EE1">
        <w:t>4</w:t>
      </w:r>
      <w:r>
        <w:t>95 due 14 days prior to course start date</w:t>
      </w:r>
    </w:p>
    <w:p w14:paraId="146B5750" w14:textId="22AB311D" w:rsidR="001B5D34" w:rsidRDefault="004B35E5">
      <w:pPr>
        <w:numPr>
          <w:ilvl w:val="0"/>
          <w:numId w:val="6"/>
        </w:numPr>
        <w:ind w:right="3" w:hanging="360"/>
      </w:pPr>
      <w:r>
        <w:rPr>
          <w:b/>
        </w:rPr>
        <w:t>Second Instalment</w:t>
      </w:r>
      <w:r>
        <w:t xml:space="preserve">: $3,000 due </w:t>
      </w:r>
      <w:r w:rsidR="00060752">
        <w:t xml:space="preserve">within </w:t>
      </w:r>
      <w:r>
        <w:t>60 days after first instalment</w:t>
      </w:r>
    </w:p>
    <w:p w14:paraId="4C76ED6B" w14:textId="47DCB1C1" w:rsidR="001B5D34" w:rsidRDefault="004B35E5" w:rsidP="00EB733D">
      <w:pPr>
        <w:numPr>
          <w:ilvl w:val="0"/>
          <w:numId w:val="6"/>
        </w:numPr>
        <w:ind w:right="3" w:hanging="360"/>
      </w:pPr>
      <w:r>
        <w:rPr>
          <w:b/>
        </w:rPr>
        <w:t>Final Instalment</w:t>
      </w:r>
      <w:r>
        <w:t xml:space="preserve">: $3,000 due </w:t>
      </w:r>
      <w:r w:rsidR="00060752">
        <w:t xml:space="preserve">within </w:t>
      </w:r>
      <w:r w:rsidR="00EB733D">
        <w:t>6</w:t>
      </w:r>
      <w:r>
        <w:t xml:space="preserve">0 days </w:t>
      </w:r>
      <w:r w:rsidR="00060752">
        <w:t>of</w:t>
      </w:r>
      <w:r>
        <w:t xml:space="preserve"> program completion da</w:t>
      </w:r>
      <w:r w:rsidR="00EB733D">
        <w:t>te</w:t>
      </w:r>
    </w:p>
    <w:p w14:paraId="097F00A9" w14:textId="2DBB3EE9" w:rsidR="001B5D34" w:rsidRDefault="00490C76">
      <w:pPr>
        <w:ind w:left="-5" w:right="3"/>
      </w:pPr>
      <w:r>
        <w:t>Special Arrangements such as m</w:t>
      </w:r>
      <w:r w:rsidR="004B35E5">
        <w:t xml:space="preserve">onthly </w:t>
      </w:r>
      <w:r>
        <w:t>installments</w:t>
      </w:r>
    </w:p>
    <w:p w14:paraId="6848FE40" w14:textId="77777777" w:rsidR="001B5D34" w:rsidRDefault="004B35E5">
      <w:pPr>
        <w:numPr>
          <w:ilvl w:val="0"/>
          <w:numId w:val="6"/>
        </w:numPr>
        <w:ind w:right="3" w:hanging="360"/>
      </w:pPr>
      <w:r>
        <w:rPr>
          <w:b/>
        </w:rPr>
        <w:t>Deposit</w:t>
      </w:r>
      <w:r>
        <w:t>: $500 (non-refundable)</w:t>
      </w:r>
    </w:p>
    <w:p w14:paraId="534ED98E" w14:textId="3BC85643" w:rsidR="001B5D34" w:rsidRDefault="004B35E5">
      <w:pPr>
        <w:numPr>
          <w:ilvl w:val="0"/>
          <w:numId w:val="6"/>
        </w:numPr>
        <w:spacing w:after="311"/>
        <w:ind w:right="3" w:hanging="360"/>
      </w:pPr>
      <w:r>
        <w:t>$</w:t>
      </w:r>
      <w:r w:rsidR="00885EE1">
        <w:t>949.50</w:t>
      </w:r>
      <w:r>
        <w:t xml:space="preserve"> </w:t>
      </w:r>
      <w:r w:rsidR="00885EE1">
        <w:t xml:space="preserve">/ </w:t>
      </w:r>
      <w:r>
        <w:t>mont</w:t>
      </w:r>
      <w:r w:rsidR="00885EE1">
        <w:t>h</w:t>
      </w:r>
      <w:r>
        <w:t xml:space="preserve"> </w:t>
      </w:r>
      <w:r w:rsidR="00885EE1">
        <w:t>- over 10 months</w:t>
      </w:r>
      <w:r>
        <w:t xml:space="preserve"> </w:t>
      </w:r>
      <w:r w:rsidR="00885EE1">
        <w:t>(</w:t>
      </w:r>
      <w:r>
        <w:t>post-dated cheques</w:t>
      </w:r>
      <w:r w:rsidR="00490C76">
        <w:t xml:space="preserve"> required</w:t>
      </w:r>
      <w:r w:rsidR="00885EE1">
        <w:t>)</w:t>
      </w:r>
    </w:p>
    <w:p w14:paraId="12FD038A" w14:textId="77777777" w:rsidR="001B5D34" w:rsidRDefault="004B35E5">
      <w:pPr>
        <w:spacing w:after="263"/>
        <w:ind w:left="-5" w:right="3"/>
      </w:pPr>
      <w:r>
        <w:t>NB: **$60 fee applies for each payment that is returned unpaid due to NSF *</w:t>
      </w:r>
    </w:p>
    <w:p w14:paraId="149003EC" w14:textId="77777777" w:rsidR="001B5D34" w:rsidRDefault="004B35E5">
      <w:pPr>
        <w:pStyle w:val="Heading2"/>
        <w:ind w:left="-5"/>
      </w:pPr>
      <w:r>
        <w:t>IMPORTANT NOTE</w:t>
      </w:r>
    </w:p>
    <w:p w14:paraId="73F33CE3" w14:textId="77777777" w:rsidR="001B5D34" w:rsidRDefault="004B35E5">
      <w:pPr>
        <w:spacing w:after="374"/>
        <w:ind w:left="-5" w:right="3"/>
      </w:pPr>
      <w:r>
        <w:t>All applicants are required to fulfill their application requirements to be officially registered in the program. This includes submitting the completed registration form, necessary documents, and payment. Failure to meet these requirements may result in delays or forfeiture of your spot in the program.</w:t>
      </w:r>
    </w:p>
    <w:p w14:paraId="56A3273E" w14:textId="02BA8935" w:rsidR="001B5D34" w:rsidRDefault="00AD34B3">
      <w:pPr>
        <w:spacing w:after="236"/>
        <w:ind w:left="-5" w:right="3"/>
      </w:pPr>
      <w:r>
        <w:t>We offer</w:t>
      </w:r>
      <w:r w:rsidR="004B35E5">
        <w:t xml:space="preserve"> flexible course scheduling to accommodate various learning preferences and lifestyles.</w:t>
      </w:r>
    </w:p>
    <w:p w14:paraId="668C9994" w14:textId="4F3904F4" w:rsidR="001B5D34" w:rsidRDefault="00AD34B3" w:rsidP="004D46AC">
      <w:pPr>
        <w:spacing w:after="42"/>
        <w:ind w:left="-5" w:right="3"/>
      </w:pPr>
      <w:r>
        <w:t xml:space="preserve"> </w:t>
      </w:r>
    </w:p>
    <w:p w14:paraId="1941E976" w14:textId="77777777" w:rsidR="00AD34B3" w:rsidRDefault="00AD34B3" w:rsidP="004D46AC">
      <w:pPr>
        <w:spacing w:after="42"/>
        <w:ind w:left="-5" w:right="3"/>
      </w:pPr>
    </w:p>
    <w:p w14:paraId="4FB62723" w14:textId="77777777" w:rsidR="00AD34B3" w:rsidRDefault="00AD34B3" w:rsidP="004D46AC">
      <w:pPr>
        <w:spacing w:after="42"/>
        <w:ind w:left="-5" w:right="3"/>
      </w:pPr>
    </w:p>
    <w:p w14:paraId="07E74B1B" w14:textId="77777777" w:rsidR="00AD34B3" w:rsidRDefault="00AD34B3" w:rsidP="00AD34B3">
      <w:pPr>
        <w:pStyle w:val="Heading1"/>
        <w:spacing w:after="180"/>
        <w:ind w:left="-5"/>
      </w:pPr>
      <w:r>
        <w:rPr>
          <w:sz w:val="28"/>
        </w:rPr>
        <w:lastRenderedPageBreak/>
        <w:t>COURSE OFFERINGS</w:t>
      </w:r>
    </w:p>
    <w:p w14:paraId="42FBDEE5" w14:textId="709D7999" w:rsidR="001B5D34" w:rsidRDefault="004D46AC" w:rsidP="00AD34B3">
      <w:pPr>
        <w:spacing w:after="42"/>
        <w:ind w:left="0" w:right="3" w:firstLine="0"/>
      </w:pPr>
      <w:r>
        <w:rPr>
          <w:b/>
        </w:rPr>
        <w:t>Please reach out for our current course schedule</w:t>
      </w:r>
    </w:p>
    <w:p w14:paraId="0BF4D0FD" w14:textId="77777777" w:rsidR="004D46AC" w:rsidRDefault="004D46AC" w:rsidP="004D46AC">
      <w:pPr>
        <w:spacing w:after="42"/>
        <w:ind w:left="720" w:right="3" w:firstLine="0"/>
      </w:pPr>
    </w:p>
    <w:p w14:paraId="7B3C89AB" w14:textId="54E45CD0" w:rsidR="001B5D34" w:rsidRDefault="004D46AC" w:rsidP="00AD34B3">
      <w:pPr>
        <w:spacing w:after="236"/>
        <w:ind w:left="-5" w:right="3"/>
      </w:pPr>
      <w:r>
        <w:t>MYOMASSOLOGY</w:t>
      </w:r>
      <w:r w:rsidR="004B35E5">
        <w:t xml:space="preserve"> Certification Program</w:t>
      </w:r>
      <w:r>
        <w:t xml:space="preserve"> is offered over 10 months</w:t>
      </w:r>
      <w:r w:rsidR="00AD34B3">
        <w:t xml:space="preserve"> via </w:t>
      </w:r>
      <w:r w:rsidR="004B35E5">
        <w:rPr>
          <w:b/>
        </w:rPr>
        <w:t>12</w:t>
      </w:r>
      <w:r>
        <w:rPr>
          <w:b/>
        </w:rPr>
        <w:t xml:space="preserve"> Training</w:t>
      </w:r>
      <w:r w:rsidR="004B35E5">
        <w:rPr>
          <w:b/>
        </w:rPr>
        <w:t xml:space="preserve"> Weekends</w:t>
      </w:r>
    </w:p>
    <w:p w14:paraId="5F1DAC6E" w14:textId="4D58DDEC" w:rsidR="001B5D34" w:rsidRDefault="004B35E5" w:rsidP="00AD34B3">
      <w:pPr>
        <w:ind w:left="0" w:right="3" w:firstLine="0"/>
      </w:pPr>
      <w:r>
        <w:t>Frid 6:00 PM to 9:00 PM</w:t>
      </w:r>
      <w:r w:rsidR="004D46AC">
        <w:t>.</w:t>
      </w:r>
      <w:r>
        <w:t xml:space="preserve"> Sat and Sun 9:00 AM to 5:00 PM</w:t>
      </w:r>
    </w:p>
    <w:p w14:paraId="5BF63921" w14:textId="77777777" w:rsidR="00AD34B3" w:rsidRDefault="00AD34B3">
      <w:pPr>
        <w:spacing w:after="242" w:line="259" w:lineRule="auto"/>
        <w:ind w:left="-5"/>
        <w:rPr>
          <w:b/>
        </w:rPr>
      </w:pPr>
    </w:p>
    <w:p w14:paraId="222C226F" w14:textId="65467B54" w:rsidR="001B5D34" w:rsidRDefault="004B35E5">
      <w:pPr>
        <w:spacing w:after="242" w:line="259" w:lineRule="auto"/>
        <w:ind w:left="-5"/>
      </w:pPr>
      <w:r>
        <w:rPr>
          <w:b/>
          <w:color w:val="4F81BD"/>
          <w:sz w:val="28"/>
        </w:rPr>
        <w:t>MYOMASSOLOGY CERTIFICATE PROGRAM</w:t>
      </w:r>
    </w:p>
    <w:p w14:paraId="1231B7BF" w14:textId="77777777" w:rsidR="001B5D34" w:rsidRDefault="004B35E5">
      <w:pPr>
        <w:pStyle w:val="Heading1"/>
        <w:spacing w:after="180"/>
        <w:ind w:left="-5"/>
      </w:pPr>
      <w:r>
        <w:rPr>
          <w:sz w:val="28"/>
        </w:rPr>
        <w:t>COURSE DESCRIPTION</w:t>
      </w:r>
    </w:p>
    <w:p w14:paraId="1862CF70" w14:textId="61EF94EB" w:rsidR="001B5D34" w:rsidRDefault="00AD34B3">
      <w:pPr>
        <w:spacing w:after="333"/>
        <w:ind w:left="-5" w:right="3"/>
      </w:pPr>
      <w:r>
        <w:t>Designed for those wishing</w:t>
      </w:r>
      <w:r w:rsidR="004B35E5">
        <w:t xml:space="preserve"> to master the art of therapeutic bodywork encompass</w:t>
      </w:r>
      <w:r>
        <w:t>ing</w:t>
      </w:r>
      <w:r w:rsidR="004B35E5">
        <w:t xml:space="preserve"> various modalities.</w:t>
      </w:r>
    </w:p>
    <w:p w14:paraId="21BCC63E" w14:textId="77777777" w:rsidR="001B5D34" w:rsidRDefault="004B35E5">
      <w:pPr>
        <w:pStyle w:val="Heading2"/>
        <w:ind w:left="-5"/>
      </w:pPr>
      <w:r>
        <w:t>CURRICULUM OVERVIEW</w:t>
      </w:r>
    </w:p>
    <w:p w14:paraId="620E0818" w14:textId="187F7447" w:rsidR="001B5D34" w:rsidRDefault="004B35E5">
      <w:pPr>
        <w:spacing w:after="236"/>
        <w:ind w:left="-5" w:right="3"/>
      </w:pPr>
      <w:r>
        <w:t>The M</w:t>
      </w:r>
      <w:r w:rsidR="004D46AC">
        <w:t>YOMASSOLOGY</w:t>
      </w:r>
      <w:r>
        <w:t xml:space="preserve"> Certification Program covers a wide range of topics and techniques includ</w:t>
      </w:r>
      <w:r w:rsidR="004D46AC">
        <w:t>ing</w:t>
      </w:r>
      <w:r>
        <w:t>:</w:t>
      </w:r>
    </w:p>
    <w:p w14:paraId="47518548" w14:textId="489A9F21" w:rsidR="004D46AC" w:rsidRPr="004D46AC" w:rsidRDefault="004D46AC" w:rsidP="004D46AC">
      <w:pPr>
        <w:numPr>
          <w:ilvl w:val="0"/>
          <w:numId w:val="11"/>
        </w:numPr>
        <w:ind w:right="3" w:hanging="360"/>
      </w:pPr>
      <w:r>
        <w:rPr>
          <w:b/>
        </w:rPr>
        <w:t>Client Assessment</w:t>
      </w:r>
      <w:r>
        <w:t>: Develop skills to assess client needs and tailor treatments accordingly.</w:t>
      </w:r>
    </w:p>
    <w:p w14:paraId="4F597D2D" w14:textId="009DF876" w:rsidR="001B5D34" w:rsidRDefault="004B35E5">
      <w:pPr>
        <w:numPr>
          <w:ilvl w:val="0"/>
          <w:numId w:val="11"/>
        </w:numPr>
        <w:ind w:right="3" w:hanging="360"/>
      </w:pPr>
      <w:r>
        <w:rPr>
          <w:b/>
        </w:rPr>
        <w:t>Swedish Massage</w:t>
      </w:r>
      <w:r>
        <w:t>: Learn the foundational techniques for relaxation and stress relief.</w:t>
      </w:r>
    </w:p>
    <w:p w14:paraId="3723F5E0" w14:textId="2011A47F" w:rsidR="001B5D34" w:rsidRDefault="004B35E5">
      <w:pPr>
        <w:numPr>
          <w:ilvl w:val="0"/>
          <w:numId w:val="11"/>
        </w:numPr>
        <w:ind w:right="3" w:hanging="360"/>
      </w:pPr>
      <w:r>
        <w:rPr>
          <w:b/>
        </w:rPr>
        <w:t>Reflexology</w:t>
      </w:r>
      <w:r>
        <w:t xml:space="preserve">: </w:t>
      </w:r>
      <w:r w:rsidR="005A7DD9">
        <w:t>F</w:t>
      </w:r>
      <w:r w:rsidR="004D46AC">
        <w:t xml:space="preserve">oot </w:t>
      </w:r>
      <w:r>
        <w:t xml:space="preserve">reflex points </w:t>
      </w:r>
      <w:r w:rsidR="005A7DD9">
        <w:t>and r</w:t>
      </w:r>
      <w:r>
        <w:t>ecognized by the Reflexology Association of Canada</w:t>
      </w:r>
      <w:r w:rsidR="004D46AC">
        <w:t xml:space="preserve"> (RAC)</w:t>
      </w:r>
    </w:p>
    <w:p w14:paraId="799C53A2" w14:textId="0F46DDE5" w:rsidR="001B5D34" w:rsidRDefault="004B35E5">
      <w:pPr>
        <w:numPr>
          <w:ilvl w:val="0"/>
          <w:numId w:val="11"/>
        </w:numPr>
        <w:ind w:right="3" w:hanging="360"/>
      </w:pPr>
      <w:r>
        <w:rPr>
          <w:b/>
        </w:rPr>
        <w:t>Contraction Release Therapy (CRT)</w:t>
      </w:r>
      <w:r>
        <w:t xml:space="preserve">: </w:t>
      </w:r>
      <w:r w:rsidR="005A7DD9">
        <w:t>A</w:t>
      </w:r>
      <w:r>
        <w:t>dvanced techniques for addressing muscle tension.</w:t>
      </w:r>
    </w:p>
    <w:p w14:paraId="7D417611" w14:textId="2CE3A6E9" w:rsidR="001B5D34" w:rsidRDefault="004B35E5">
      <w:pPr>
        <w:numPr>
          <w:ilvl w:val="0"/>
          <w:numId w:val="11"/>
        </w:numPr>
        <w:ind w:right="3" w:hanging="360"/>
      </w:pPr>
      <w:r>
        <w:rPr>
          <w:b/>
        </w:rPr>
        <w:t>Traditional Chinese Fire Cupping &amp; Tuina</w:t>
      </w:r>
      <w:r>
        <w:t xml:space="preserve">: </w:t>
      </w:r>
      <w:r w:rsidR="005A7DD9">
        <w:t>T</w:t>
      </w:r>
      <w:r>
        <w:t>herapeutic</w:t>
      </w:r>
      <w:r w:rsidR="005A7DD9">
        <w:t>,</w:t>
      </w:r>
      <w:r>
        <w:t xml:space="preserve"> enhanc</w:t>
      </w:r>
      <w:r w:rsidR="005A7DD9">
        <w:t>ing</w:t>
      </w:r>
      <w:r>
        <w:t xml:space="preserve"> the healing process.</w:t>
      </w:r>
    </w:p>
    <w:p w14:paraId="535B7312" w14:textId="7E2BE451" w:rsidR="001B5D34" w:rsidRDefault="004B35E5">
      <w:pPr>
        <w:numPr>
          <w:ilvl w:val="0"/>
          <w:numId w:val="11"/>
        </w:numPr>
        <w:ind w:right="3" w:hanging="360"/>
      </w:pPr>
      <w:r>
        <w:rPr>
          <w:b/>
        </w:rPr>
        <w:t>Indian Head Massage</w:t>
      </w:r>
      <w:r>
        <w:t xml:space="preserve">: </w:t>
      </w:r>
      <w:r w:rsidR="005A7DD9">
        <w:t>Specialized r</w:t>
      </w:r>
      <w:r>
        <w:t>elaxation techniques used over the upper body and head</w:t>
      </w:r>
      <w:r w:rsidR="005A7DD9">
        <w:t>.</w:t>
      </w:r>
    </w:p>
    <w:p w14:paraId="016E8B3A" w14:textId="4325723F" w:rsidR="001B5D34" w:rsidRDefault="004B35E5">
      <w:pPr>
        <w:numPr>
          <w:ilvl w:val="0"/>
          <w:numId w:val="11"/>
        </w:numPr>
        <w:ind w:right="3" w:hanging="360"/>
      </w:pPr>
      <w:r>
        <w:rPr>
          <w:b/>
        </w:rPr>
        <w:t>Pregnancy Massage</w:t>
      </w:r>
      <w:r>
        <w:t xml:space="preserve">: </w:t>
      </w:r>
      <w:r w:rsidR="005A7DD9">
        <w:t>I</w:t>
      </w:r>
      <w:r>
        <w:t>nclud</w:t>
      </w:r>
      <w:r w:rsidR="005A7DD9">
        <w:t>es</w:t>
      </w:r>
      <w:r>
        <w:t xml:space="preserve"> the use of moxibustion to turn breech + a</w:t>
      </w:r>
      <w:r w:rsidR="005A7DD9">
        <w:t>c</w:t>
      </w:r>
      <w:r>
        <w:t xml:space="preserve">upressure </w:t>
      </w:r>
      <w:r w:rsidR="005A7DD9">
        <w:t xml:space="preserve">for </w:t>
      </w:r>
      <w:r>
        <w:t>analgesia</w:t>
      </w:r>
      <w:r w:rsidR="005A7DD9">
        <w:t>.</w:t>
      </w:r>
    </w:p>
    <w:p w14:paraId="08DFD90F" w14:textId="6821DE60" w:rsidR="001B5D34" w:rsidRDefault="004B35E5">
      <w:pPr>
        <w:numPr>
          <w:ilvl w:val="0"/>
          <w:numId w:val="11"/>
        </w:numPr>
        <w:spacing w:after="333"/>
        <w:ind w:right="3" w:hanging="360"/>
      </w:pPr>
      <w:r>
        <w:rPr>
          <w:b/>
        </w:rPr>
        <w:t>Craniosacral Therapy</w:t>
      </w:r>
      <w:r>
        <w:t xml:space="preserve">: </w:t>
      </w:r>
      <w:r w:rsidR="005A7DD9">
        <w:t>Focus on</w:t>
      </w:r>
      <w:r>
        <w:t xml:space="preserve"> dural membrane</w:t>
      </w:r>
      <w:r w:rsidR="005A7DD9">
        <w:t>s, and</w:t>
      </w:r>
      <w:r>
        <w:t xml:space="preserve"> central and peripheral nervous systems.</w:t>
      </w:r>
    </w:p>
    <w:p w14:paraId="0E96D5A4" w14:textId="77777777" w:rsidR="001B5D34" w:rsidRDefault="004B35E5">
      <w:pPr>
        <w:pStyle w:val="Heading2"/>
        <w:ind w:left="-5"/>
      </w:pPr>
      <w:r>
        <w:t>EDUCATIONAL MATERIALS</w:t>
      </w:r>
    </w:p>
    <w:p w14:paraId="4B8EB49B" w14:textId="20B3BB50" w:rsidR="001B5D34" w:rsidRDefault="00AD34B3">
      <w:pPr>
        <w:spacing w:after="257"/>
        <w:ind w:left="-5" w:right="3"/>
      </w:pPr>
      <w:r>
        <w:t>Includes</w:t>
      </w:r>
      <w:r w:rsidR="004B35E5">
        <w:t xml:space="preserve"> a comprehensive set of educational materials, textbook and manual</w:t>
      </w:r>
      <w:r w:rsidR="005A7DD9">
        <w:t>, d</w:t>
      </w:r>
      <w:r w:rsidR="004B35E5">
        <w:t>esigned to support on-site instruction and home study</w:t>
      </w:r>
      <w:r w:rsidR="005A7DD9">
        <w:t xml:space="preserve"> components, </w:t>
      </w:r>
      <w:r w:rsidR="004B35E5">
        <w:t>ensur</w:t>
      </w:r>
      <w:r>
        <w:t>ing</w:t>
      </w:r>
      <w:r w:rsidR="004B35E5">
        <w:t xml:space="preserve"> a well-rounded educational experience.</w:t>
      </w:r>
    </w:p>
    <w:p w14:paraId="3CB36D19" w14:textId="77777777" w:rsidR="001B5D34" w:rsidRDefault="004B35E5">
      <w:pPr>
        <w:pStyle w:val="Heading2"/>
        <w:ind w:left="-5"/>
      </w:pPr>
      <w:r>
        <w:t>CAREER OPPORTUNITIES</w:t>
      </w:r>
    </w:p>
    <w:p w14:paraId="4A6D1E84" w14:textId="7AA8FE87" w:rsidR="001B5D34" w:rsidRDefault="00AD34B3">
      <w:pPr>
        <w:spacing w:after="236"/>
        <w:ind w:left="-5" w:right="3"/>
      </w:pPr>
      <w:r>
        <w:t>Possible</w:t>
      </w:r>
      <w:r w:rsidR="004B35E5">
        <w:t xml:space="preserve"> career pathways</w:t>
      </w:r>
    </w:p>
    <w:p w14:paraId="57387DE7" w14:textId="77777777" w:rsidR="001B5D34" w:rsidRDefault="004B35E5">
      <w:pPr>
        <w:numPr>
          <w:ilvl w:val="0"/>
          <w:numId w:val="12"/>
        </w:numPr>
        <w:ind w:right="3" w:hanging="360"/>
      </w:pPr>
      <w:r>
        <w:t>Establish own private practice</w:t>
      </w:r>
    </w:p>
    <w:p w14:paraId="2D42D97E" w14:textId="77777777" w:rsidR="001B5D34" w:rsidRDefault="004B35E5">
      <w:pPr>
        <w:numPr>
          <w:ilvl w:val="0"/>
          <w:numId w:val="12"/>
        </w:numPr>
        <w:ind w:right="3" w:hanging="360"/>
      </w:pPr>
      <w:r>
        <w:t>Work in natural health clinics</w:t>
      </w:r>
    </w:p>
    <w:p w14:paraId="789E70B1" w14:textId="77777777" w:rsidR="001B5D34" w:rsidRDefault="004B35E5">
      <w:pPr>
        <w:numPr>
          <w:ilvl w:val="0"/>
          <w:numId w:val="12"/>
        </w:numPr>
        <w:ind w:right="3" w:hanging="360"/>
      </w:pPr>
      <w:r>
        <w:t>Work in spas, vacation resorts or on cruise ships</w:t>
      </w:r>
    </w:p>
    <w:p w14:paraId="71561FCC" w14:textId="77777777" w:rsidR="001B5D34" w:rsidRDefault="004B35E5">
      <w:pPr>
        <w:numPr>
          <w:ilvl w:val="0"/>
          <w:numId w:val="12"/>
        </w:numPr>
        <w:spacing w:after="332"/>
        <w:ind w:right="3" w:hanging="360"/>
      </w:pPr>
      <w:r>
        <w:t>Reflexologist registration - apply through RAC</w:t>
      </w:r>
    </w:p>
    <w:p w14:paraId="100ECBB9" w14:textId="77777777" w:rsidR="001B5D34" w:rsidRDefault="004B35E5">
      <w:pPr>
        <w:pStyle w:val="Heading2"/>
        <w:ind w:left="-5"/>
      </w:pPr>
      <w:r>
        <w:t>PROGRAM STRUCTURE</w:t>
      </w:r>
    </w:p>
    <w:p w14:paraId="22AA405D" w14:textId="3C3BD9D8" w:rsidR="001B5D34" w:rsidRDefault="00AD34B3" w:rsidP="00AD34B3">
      <w:pPr>
        <w:ind w:left="-15" w:right="3" w:firstLine="0"/>
      </w:pPr>
      <w:r>
        <w:t xml:space="preserve">This </w:t>
      </w:r>
      <w:r w:rsidR="005A7DD9">
        <w:t>MYOMASSOLOGY</w:t>
      </w:r>
      <w:r w:rsidR="004B35E5">
        <w:t xml:space="preserve"> program </w:t>
      </w:r>
      <w:r w:rsidR="005A7DD9">
        <w:t>entails</w:t>
      </w:r>
      <w:r w:rsidR="004B35E5">
        <w:t xml:space="preserve"> 600 </w:t>
      </w:r>
      <w:r>
        <w:t>hours of</w:t>
      </w:r>
      <w:r w:rsidR="004B35E5">
        <w:t xml:space="preserve"> combin</w:t>
      </w:r>
      <w:r>
        <w:t>ed</w:t>
      </w:r>
      <w:r w:rsidR="004B35E5">
        <w:t xml:space="preserve"> on-site instruction, home study, and clinical practicums. Students engage in 400 hours of hands-on training and practice, </w:t>
      </w:r>
      <w:r>
        <w:t xml:space="preserve">with an additional </w:t>
      </w:r>
      <w:r w:rsidR="004B35E5">
        <w:t xml:space="preserve">200 hours of home study, </w:t>
      </w:r>
      <w:r>
        <w:t xml:space="preserve">to </w:t>
      </w:r>
      <w:r w:rsidR="004B35E5">
        <w:t>ensur</w:t>
      </w:r>
      <w:r>
        <w:t>e</w:t>
      </w:r>
      <w:r w:rsidR="004B35E5">
        <w:t xml:space="preserve"> necessary skills and confidence</w:t>
      </w:r>
      <w:r>
        <w:t xml:space="preserve"> are acquired</w:t>
      </w:r>
      <w:r w:rsidR="004B35E5">
        <w:t xml:space="preserve">. </w:t>
      </w:r>
      <w:r>
        <w:t>Embark</w:t>
      </w:r>
      <w:r w:rsidR="004B35E5">
        <w:t xml:space="preserve"> this transformative journey and equip yourself with knowledge and skills </w:t>
      </w:r>
      <w:r>
        <w:t xml:space="preserve">that are sure </w:t>
      </w:r>
      <w:r w:rsidR="004B35E5">
        <w:t xml:space="preserve">to make a positive impact on </w:t>
      </w:r>
      <w:r>
        <w:t>your own</w:t>
      </w:r>
      <w:r w:rsidR="004B35E5">
        <w:t xml:space="preserve"> well-being </w:t>
      </w:r>
      <w:r>
        <w:t>and that of</w:t>
      </w:r>
      <w:r w:rsidR="004B35E5">
        <w:t xml:space="preserve"> others.</w:t>
      </w:r>
    </w:p>
    <w:p w14:paraId="7874068D" w14:textId="77777777" w:rsidR="001B5D34" w:rsidRDefault="004B35E5">
      <w:pPr>
        <w:pStyle w:val="Heading2"/>
        <w:ind w:left="-5"/>
      </w:pPr>
      <w:r>
        <w:lastRenderedPageBreak/>
        <w:t>CURRICULUM BREAKDOWN</w:t>
      </w:r>
    </w:p>
    <w:p w14:paraId="162C361A" w14:textId="2D58DD3F" w:rsidR="001B5D34" w:rsidRDefault="004B35E5">
      <w:pPr>
        <w:spacing w:after="533"/>
        <w:ind w:left="-5" w:right="265"/>
      </w:pPr>
      <w:r>
        <w:t>The M</w:t>
      </w:r>
      <w:r w:rsidR="005A7DD9">
        <w:t>YOMASSOLOGY</w:t>
      </w:r>
      <w:r>
        <w:t xml:space="preserve"> Certification Program is structured into three key components, each designed to provide a comprehensive understanding of essential concepts and practical skills in the field of natural therapies. Below is a detailed breakdown of each component along with the total educational hours allocated for certification and hands-on practice.</w:t>
      </w:r>
    </w:p>
    <w:p w14:paraId="3924460F" w14:textId="4B6086CB" w:rsidR="001B5D34" w:rsidRDefault="004B35E5">
      <w:pPr>
        <w:pStyle w:val="Heading2"/>
        <w:ind w:left="-5"/>
      </w:pPr>
      <w:r>
        <w:t>COMPONENT 1: ANATOMY &amp; PHYSIOLOGY HOME STUDY INCLUDING WORKBOOK</w:t>
      </w:r>
      <w:r w:rsidR="003B4C4C">
        <w:t xml:space="preserve"> 200 Hours</w:t>
      </w:r>
    </w:p>
    <w:p w14:paraId="3FA07348" w14:textId="4AD7405A" w:rsidR="001B5D34" w:rsidRDefault="004B35E5">
      <w:pPr>
        <w:spacing w:after="236"/>
        <w:ind w:left="-5" w:right="3"/>
      </w:pPr>
      <w:r>
        <w:t>Study the intricate systems of human</w:t>
      </w:r>
      <w:r w:rsidR="005A7DD9">
        <w:t xml:space="preserve"> anatomy</w:t>
      </w:r>
      <w:r>
        <w:t>, including muscular, skeletal, and circulatory systems.</w:t>
      </w:r>
    </w:p>
    <w:p w14:paraId="09737617" w14:textId="5D4BA554" w:rsidR="001B5D34" w:rsidRDefault="004B35E5" w:rsidP="003B4C4C">
      <w:pPr>
        <w:ind w:left="0" w:firstLine="0"/>
      </w:pPr>
      <w:r>
        <w:t>Anatomy, Physiology, Swedish Massage, CRT,</w:t>
      </w:r>
      <w:r w:rsidR="005A7DD9">
        <w:t xml:space="preserve"> </w:t>
      </w:r>
      <w:r w:rsidR="003B4C4C">
        <w:t xml:space="preserve">Reflexology, </w:t>
      </w:r>
      <w:r w:rsidR="005A7DD9">
        <w:t>Other Natural Therapies</w:t>
      </w:r>
    </w:p>
    <w:p w14:paraId="6E924D34" w14:textId="77777777" w:rsidR="003B4C4C" w:rsidRDefault="003B4C4C" w:rsidP="003B4C4C">
      <w:pPr>
        <w:ind w:left="705" w:firstLine="0"/>
      </w:pPr>
    </w:p>
    <w:p w14:paraId="3D50E897" w14:textId="08C45470" w:rsidR="001B5D34" w:rsidRDefault="004B35E5">
      <w:pPr>
        <w:pStyle w:val="Heading2"/>
        <w:ind w:left="-5"/>
      </w:pPr>
      <w:r>
        <w:t>COMPONENT 2: ON-SITE, IN-CLASS HOURS</w:t>
      </w:r>
      <w:r w:rsidR="003B4C4C">
        <w:t xml:space="preserve"> 270 Hours includes review and exam</w:t>
      </w:r>
    </w:p>
    <w:p w14:paraId="63F7C47E" w14:textId="15DFD8CB" w:rsidR="001B5D34" w:rsidRDefault="00DC7CB8">
      <w:pPr>
        <w:spacing w:after="236"/>
        <w:ind w:left="-5" w:right="3"/>
      </w:pPr>
      <w:r>
        <w:t>Learn</w:t>
      </w:r>
      <w:r w:rsidR="004B35E5">
        <w:t xml:space="preserve"> massage modalities, focusing o</w:t>
      </w:r>
      <w:r>
        <w:t>n</w:t>
      </w:r>
      <w:r w:rsidR="004B35E5">
        <w:t xml:space="preserve"> traditional and modern techniques.</w:t>
      </w:r>
    </w:p>
    <w:p w14:paraId="3D4321BF" w14:textId="1FE221F0" w:rsidR="003B4C4C" w:rsidRPr="003B4C4C" w:rsidRDefault="003B4C4C" w:rsidP="003B4C4C">
      <w:pPr>
        <w:spacing w:after="332"/>
        <w:ind w:left="0" w:right="3" w:firstLine="0"/>
      </w:pPr>
      <w:r>
        <w:t>Marketing strategies, client management, legal and financial planning</w:t>
      </w:r>
    </w:p>
    <w:p w14:paraId="3339F53C" w14:textId="1F78A7A6" w:rsidR="001B5D34" w:rsidRDefault="004B35E5" w:rsidP="003B4C4C">
      <w:pPr>
        <w:ind w:left="0" w:right="3" w:firstLine="0"/>
      </w:pPr>
      <w:r>
        <w:t xml:space="preserve">Swedish massage, CRT, Reflexology, </w:t>
      </w:r>
      <w:r w:rsidR="00DC7CB8">
        <w:t>Other Natural Therapies</w:t>
      </w:r>
    </w:p>
    <w:p w14:paraId="5316770D" w14:textId="77777777" w:rsidR="003B4C4C" w:rsidRDefault="003B4C4C">
      <w:pPr>
        <w:pStyle w:val="Heading2"/>
        <w:ind w:left="-5"/>
      </w:pPr>
    </w:p>
    <w:p w14:paraId="79FC9DF1" w14:textId="0BB4B583" w:rsidR="001B5D34" w:rsidRDefault="004B35E5">
      <w:pPr>
        <w:pStyle w:val="Heading2"/>
        <w:ind w:left="-5"/>
      </w:pPr>
      <w:r>
        <w:t>COMPONENT 3: DOCUMENTED CLINICAL PRACTICUMS</w:t>
      </w:r>
      <w:r w:rsidR="003B4C4C">
        <w:t xml:space="preserve"> 130 Hours</w:t>
      </w:r>
    </w:p>
    <w:p w14:paraId="4E692A69" w14:textId="77777777" w:rsidR="00DC7CB8" w:rsidRDefault="00DC7CB8">
      <w:pPr>
        <w:spacing w:after="236"/>
        <w:ind w:left="-5" w:right="3"/>
      </w:pPr>
      <w:r>
        <w:t>P</w:t>
      </w:r>
      <w:r w:rsidR="004B35E5">
        <w:t xml:space="preserve">ut learned skills into practice, documenting practicums in </w:t>
      </w:r>
      <w:r>
        <w:t xml:space="preserve">each modality </w:t>
      </w:r>
    </w:p>
    <w:p w14:paraId="6B4410DF" w14:textId="05E8C8BA" w:rsidR="001B5D34" w:rsidRDefault="004B35E5">
      <w:pPr>
        <w:spacing w:after="236"/>
        <w:ind w:left="-5" w:right="3"/>
      </w:pPr>
      <w:r>
        <w:t>Swedish Massage &amp; CRT (50 hrs), Reflexology (50hrs), IHM (15hrs), Fire Cupping &amp; Tuina (15 hrs).</w:t>
      </w:r>
    </w:p>
    <w:p w14:paraId="5E988E44" w14:textId="7BC26215" w:rsidR="001B5D34" w:rsidRDefault="004B35E5">
      <w:pPr>
        <w:pStyle w:val="Heading2"/>
        <w:ind w:left="-5"/>
      </w:pPr>
      <w:r>
        <w:t>TOTAL</w:t>
      </w:r>
      <w:r w:rsidR="00DC7CB8">
        <w:t>:  600</w:t>
      </w:r>
      <w:r>
        <w:t xml:space="preserve"> EDUCATIONAL HOURS</w:t>
      </w:r>
    </w:p>
    <w:p w14:paraId="1D96AFC1" w14:textId="4854396F" w:rsidR="001B5D34" w:rsidRDefault="004B35E5">
      <w:pPr>
        <w:spacing w:after="36"/>
        <w:ind w:left="-5" w:right="3"/>
      </w:pPr>
      <w:r>
        <w:t xml:space="preserve">The </w:t>
      </w:r>
      <w:r w:rsidR="00DC7CB8">
        <w:t>MYOMASSOLOGY</w:t>
      </w:r>
      <w:r>
        <w:t xml:space="preserve"> Certification Program comprises a total of 600 hours, encompassing both theoretical learning and practical application. Th</w:t>
      </w:r>
      <w:r w:rsidR="00DC7CB8">
        <w:t>is</w:t>
      </w:r>
      <w:r>
        <w:t xml:space="preserve"> balanced approach ensures that graduates are well-prepared to enter the workforce as competent and confident practitioners.</w:t>
      </w:r>
    </w:p>
    <w:p w14:paraId="546F898A" w14:textId="77777777" w:rsidR="00DC7CB8" w:rsidRDefault="00DC7CB8">
      <w:pPr>
        <w:spacing w:after="36"/>
        <w:ind w:left="-5" w:right="3"/>
      </w:pPr>
    </w:p>
    <w:p w14:paraId="1BAAB51A" w14:textId="77777777" w:rsidR="001B5D34" w:rsidRDefault="004B35E5">
      <w:pPr>
        <w:pStyle w:val="Heading2"/>
        <w:ind w:left="-5"/>
      </w:pPr>
      <w:r>
        <w:t>PROGRAM POLICIES AND CONTACT INFORMATION</w:t>
      </w:r>
    </w:p>
    <w:p w14:paraId="7EF2617C" w14:textId="77B445D6" w:rsidR="001B5D34" w:rsidRDefault="00EB59F3">
      <w:pPr>
        <w:spacing w:after="236"/>
        <w:ind w:left="-5" w:right="3"/>
      </w:pPr>
      <w:r>
        <w:t>U</w:t>
      </w:r>
      <w:r w:rsidR="004B35E5">
        <w:t>nforeseen circumstances may necessitate changes in our scheduled classes. Our policy regarding</w:t>
      </w:r>
      <w:r>
        <w:t xml:space="preserve"> </w:t>
      </w:r>
      <w:r w:rsidR="004B35E5">
        <w:t>rescheduling is designed to accommodate students while maintaining the integrity of the program.</w:t>
      </w:r>
    </w:p>
    <w:p w14:paraId="16055C6A" w14:textId="17693FFD" w:rsidR="00490C76" w:rsidRDefault="004B35E5" w:rsidP="00490C76">
      <w:pPr>
        <w:spacing w:after="236"/>
        <w:ind w:left="-5" w:right="3"/>
      </w:pPr>
      <w:r>
        <w:t>If a class must be cancelled due to circumstances beyond our control, such as inclement weather</w:t>
      </w:r>
      <w:r w:rsidR="00EB59F3">
        <w:t>,</w:t>
      </w:r>
      <w:r w:rsidR="00490C76">
        <w:t xml:space="preserve"> </w:t>
      </w:r>
      <w:r>
        <w:t xml:space="preserve">students </w:t>
      </w:r>
      <w:r w:rsidR="00490C76">
        <w:t xml:space="preserve">will be </w:t>
      </w:r>
      <w:r>
        <w:t>promptly</w:t>
      </w:r>
      <w:r w:rsidR="00490C76">
        <w:t xml:space="preserve"> notified</w:t>
      </w:r>
      <w:r>
        <w:t xml:space="preserve"> via email and provide</w:t>
      </w:r>
      <w:r w:rsidR="00490C76">
        <w:t>d with</w:t>
      </w:r>
      <w:r>
        <w:t xml:space="preserve"> a new date for the affected session.</w:t>
      </w:r>
    </w:p>
    <w:p w14:paraId="25990E88" w14:textId="77777777" w:rsidR="001B5D34" w:rsidRPr="004B12FE" w:rsidRDefault="004B35E5">
      <w:pPr>
        <w:pStyle w:val="Heading2"/>
        <w:ind w:left="-5"/>
        <w:rPr>
          <w:lang w:val="fr-CA"/>
        </w:rPr>
      </w:pPr>
      <w:r w:rsidRPr="004B12FE">
        <w:rPr>
          <w:lang w:val="fr-CA"/>
        </w:rPr>
        <w:t>CONTACT INFORMATION</w:t>
      </w:r>
    </w:p>
    <w:p w14:paraId="0CD56B19" w14:textId="311895FC" w:rsidR="00490C76" w:rsidRPr="004B12FE" w:rsidRDefault="004B35E5">
      <w:pPr>
        <w:ind w:right="5251"/>
        <w:rPr>
          <w:b/>
          <w:lang w:val="fr-CA"/>
        </w:rPr>
      </w:pPr>
      <w:r w:rsidRPr="004B12FE">
        <w:rPr>
          <w:b/>
          <w:lang w:val="fr-CA"/>
        </w:rPr>
        <w:t>E</w:t>
      </w:r>
      <w:r w:rsidR="00490C76" w:rsidRPr="004B12FE">
        <w:rPr>
          <w:b/>
          <w:lang w:val="fr-CA"/>
        </w:rPr>
        <w:t>-</w:t>
      </w:r>
      <w:r w:rsidRPr="004B12FE">
        <w:rPr>
          <w:b/>
          <w:lang w:val="fr-CA"/>
        </w:rPr>
        <w:t>mail</w:t>
      </w:r>
      <w:r w:rsidRPr="004B12FE">
        <w:rPr>
          <w:lang w:val="fr-CA"/>
        </w:rPr>
        <w:t xml:space="preserve">: whitewillowcentre@gmail.com </w:t>
      </w:r>
    </w:p>
    <w:p w14:paraId="61422F6F" w14:textId="0F65025E" w:rsidR="00490C76" w:rsidRPr="00490C76" w:rsidRDefault="00490C76">
      <w:pPr>
        <w:ind w:right="5251"/>
        <w:rPr>
          <w:rFonts w:ascii="Arial" w:eastAsia="Arial" w:hAnsi="Arial" w:cs="Arial"/>
        </w:rPr>
      </w:pPr>
      <w:r w:rsidRPr="00490C76">
        <w:rPr>
          <w:b/>
        </w:rPr>
        <w:t>Text</w:t>
      </w:r>
      <w:r w:rsidR="004B35E5" w:rsidRPr="00490C76">
        <w:t xml:space="preserve">:705-920-1935 </w:t>
      </w:r>
    </w:p>
    <w:p w14:paraId="062371C5" w14:textId="77777777" w:rsidR="00490C76" w:rsidRDefault="00490C76" w:rsidP="00490C76">
      <w:pPr>
        <w:ind w:right="5251"/>
      </w:pPr>
      <w:r w:rsidRPr="00490C76">
        <w:rPr>
          <w:b/>
        </w:rPr>
        <w:t>Write</w:t>
      </w:r>
      <w:r w:rsidR="004B35E5" w:rsidRPr="00490C76">
        <w:t>:</w:t>
      </w:r>
      <w:r>
        <w:t xml:space="preserve">  </w:t>
      </w:r>
      <w:r w:rsidR="004B35E5">
        <w:t>White Willow Centre</w:t>
      </w:r>
      <w:r>
        <w:t xml:space="preserve"> </w:t>
      </w:r>
    </w:p>
    <w:p w14:paraId="2F1EBB74" w14:textId="1197C313" w:rsidR="001B5D34" w:rsidRDefault="004B35E5" w:rsidP="00490C76">
      <w:pPr>
        <w:ind w:right="5251"/>
      </w:pPr>
      <w:r>
        <w:t>1978</w:t>
      </w:r>
      <w:r w:rsidR="00490C76">
        <w:t xml:space="preserve"> </w:t>
      </w:r>
      <w:r>
        <w:t>Caribou Road Sudbury ON P3A 4V8</w:t>
      </w:r>
    </w:p>
    <w:p w14:paraId="072A9C0C" w14:textId="77777777" w:rsidR="00490C76" w:rsidRDefault="00490C76" w:rsidP="00490C76">
      <w:pPr>
        <w:ind w:right="5251"/>
      </w:pPr>
    </w:p>
    <w:sectPr w:rsidR="00490C76">
      <w:pgSz w:w="12240" w:h="15840"/>
      <w:pgMar w:top="1046" w:right="1444" w:bottom="8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765"/>
    <w:multiLevelType w:val="hybridMultilevel"/>
    <w:tmpl w:val="60201CC0"/>
    <w:lvl w:ilvl="0" w:tplc="688643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9840F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C075D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389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98538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ED0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6F1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5EA0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600E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1D1EFF"/>
    <w:multiLevelType w:val="hybridMultilevel"/>
    <w:tmpl w:val="9B521E3C"/>
    <w:lvl w:ilvl="0" w:tplc="26B2DB40">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0C9B8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D005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E2A2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2B0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4CDAE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AC42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702FC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8287E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B43EFC"/>
    <w:multiLevelType w:val="hybridMultilevel"/>
    <w:tmpl w:val="F70ADE94"/>
    <w:lvl w:ilvl="0" w:tplc="7D0A50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32653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E07B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EC2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402AA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B8E0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4076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2868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65A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F33CBB"/>
    <w:multiLevelType w:val="hybridMultilevel"/>
    <w:tmpl w:val="397004BA"/>
    <w:lvl w:ilvl="0" w:tplc="CD20D3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4FE1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02055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C4EB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26C4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4C233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AA2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879C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6C3F3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101985"/>
    <w:multiLevelType w:val="hybridMultilevel"/>
    <w:tmpl w:val="7FE2934E"/>
    <w:lvl w:ilvl="0" w:tplc="AC4453A2">
      <w:start w:val="5"/>
      <w:numFmt w:val="decimal"/>
      <w:lvlText w:val="%1."/>
      <w:lvlJc w:val="left"/>
      <w:pPr>
        <w:ind w:left="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1AAE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504A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0077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C38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47F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1E00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72E2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FE66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A01375"/>
    <w:multiLevelType w:val="hybridMultilevel"/>
    <w:tmpl w:val="257EAC58"/>
    <w:lvl w:ilvl="0" w:tplc="275403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BA48C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8633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D00E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C99F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60F0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E2E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AA27B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AC02D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A76759"/>
    <w:multiLevelType w:val="hybridMultilevel"/>
    <w:tmpl w:val="395E1FF4"/>
    <w:lvl w:ilvl="0" w:tplc="2B5CE7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8B17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7E355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CCBF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05EC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C3C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279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0CF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16AB2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D570E1"/>
    <w:multiLevelType w:val="hybridMultilevel"/>
    <w:tmpl w:val="7C9CDFAE"/>
    <w:lvl w:ilvl="0" w:tplc="DA768E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72A32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6EF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1C4B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CA84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2210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9E3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7C49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E61BD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12494D"/>
    <w:multiLevelType w:val="hybridMultilevel"/>
    <w:tmpl w:val="934AF8EC"/>
    <w:lvl w:ilvl="0" w:tplc="1B10B21A">
      <w:start w:val="1"/>
      <w:numFmt w:val="bullet"/>
      <w:lvlText w:val="●"/>
      <w:lvlJc w:val="left"/>
      <w:pPr>
        <w:ind w:left="7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7C6FAA">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BB4B36E">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31C0588">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2EA928">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9947D36">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452D834">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F9E390E">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72801D2">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397B94"/>
    <w:multiLevelType w:val="hybridMultilevel"/>
    <w:tmpl w:val="5BA68552"/>
    <w:lvl w:ilvl="0" w:tplc="080C03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7C3B0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989E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447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60386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DC90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0C9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E2EC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14D02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BE5C95"/>
    <w:multiLevelType w:val="hybridMultilevel"/>
    <w:tmpl w:val="EF0C5BB2"/>
    <w:lvl w:ilvl="0" w:tplc="102834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E2DB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408C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02C5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0CBD2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7E7E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1481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CA838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AC27E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212431"/>
    <w:multiLevelType w:val="hybridMultilevel"/>
    <w:tmpl w:val="53960326"/>
    <w:lvl w:ilvl="0" w:tplc="108C2A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E60C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228F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88DF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B4C09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7C090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7E2E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6E09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A8EDC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8E3C6D"/>
    <w:multiLevelType w:val="hybridMultilevel"/>
    <w:tmpl w:val="B3D80A6E"/>
    <w:lvl w:ilvl="0" w:tplc="719AA97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E027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83B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A0A2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1860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3C59E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EEAC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4D6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70366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DC45028"/>
    <w:multiLevelType w:val="hybridMultilevel"/>
    <w:tmpl w:val="95DEF1A2"/>
    <w:lvl w:ilvl="0" w:tplc="8736A9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2078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AE8B4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88ED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27F8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42DB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FA5E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819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D6D8E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5D5359E"/>
    <w:multiLevelType w:val="hybridMultilevel"/>
    <w:tmpl w:val="5290C554"/>
    <w:lvl w:ilvl="0" w:tplc="A0DED5B0">
      <w:start w:val="1"/>
      <w:numFmt w:val="decimal"/>
      <w:lvlText w:val="%1."/>
      <w:lvlJc w:val="left"/>
      <w:pPr>
        <w:ind w:left="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BEEA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9A2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0C9D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A8EE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1A7B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BAEC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6CF4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481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32854939">
    <w:abstractNumId w:val="8"/>
  </w:num>
  <w:num w:numId="2" w16cid:durableId="1982492466">
    <w:abstractNumId w:val="14"/>
  </w:num>
  <w:num w:numId="3" w16cid:durableId="485826376">
    <w:abstractNumId w:val="4"/>
  </w:num>
  <w:num w:numId="4" w16cid:durableId="201864577">
    <w:abstractNumId w:val="9"/>
  </w:num>
  <w:num w:numId="5" w16cid:durableId="1514146840">
    <w:abstractNumId w:val="2"/>
  </w:num>
  <w:num w:numId="6" w16cid:durableId="1066220123">
    <w:abstractNumId w:val="6"/>
  </w:num>
  <w:num w:numId="7" w16cid:durableId="741371182">
    <w:abstractNumId w:val="0"/>
  </w:num>
  <w:num w:numId="8" w16cid:durableId="649595099">
    <w:abstractNumId w:val="11"/>
  </w:num>
  <w:num w:numId="9" w16cid:durableId="1801731264">
    <w:abstractNumId w:val="12"/>
  </w:num>
  <w:num w:numId="10" w16cid:durableId="1360858159">
    <w:abstractNumId w:val="13"/>
  </w:num>
  <w:num w:numId="11" w16cid:durableId="1375808252">
    <w:abstractNumId w:val="7"/>
  </w:num>
  <w:num w:numId="12" w16cid:durableId="2062436234">
    <w:abstractNumId w:val="3"/>
  </w:num>
  <w:num w:numId="13" w16cid:durableId="798189976">
    <w:abstractNumId w:val="10"/>
  </w:num>
  <w:num w:numId="14" w16cid:durableId="1606425173">
    <w:abstractNumId w:val="5"/>
  </w:num>
  <w:num w:numId="15" w16cid:durableId="114146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D34"/>
    <w:rsid w:val="00060752"/>
    <w:rsid w:val="001B5D34"/>
    <w:rsid w:val="003B4C4C"/>
    <w:rsid w:val="00490C76"/>
    <w:rsid w:val="004B12FE"/>
    <w:rsid w:val="004B35E5"/>
    <w:rsid w:val="004D46AC"/>
    <w:rsid w:val="005A7DD9"/>
    <w:rsid w:val="006B2E60"/>
    <w:rsid w:val="00885EE1"/>
    <w:rsid w:val="00AD34B3"/>
    <w:rsid w:val="00BE644A"/>
    <w:rsid w:val="00DC7CB8"/>
    <w:rsid w:val="00EB59F3"/>
    <w:rsid w:val="00EB73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3144"/>
  <w15:docId w15:val="{5B1104D3-26CE-48B6-AC8B-0DDFCE2E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0" w:lineRule="auto"/>
      <w:ind w:left="37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6" w:line="259" w:lineRule="auto"/>
      <w:ind w:left="317" w:hanging="10"/>
      <w:outlineLvl w:val="0"/>
    </w:pPr>
    <w:rPr>
      <w:rFonts w:ascii="Calibri" w:eastAsia="Calibri" w:hAnsi="Calibri" w:cs="Calibri"/>
      <w:b/>
      <w:color w:val="4F81BD"/>
    </w:rPr>
  </w:style>
  <w:style w:type="paragraph" w:styleId="Heading2">
    <w:name w:val="heading 2"/>
    <w:next w:val="Normal"/>
    <w:link w:val="Heading2Char"/>
    <w:uiPriority w:val="9"/>
    <w:unhideWhenUsed/>
    <w:qFormat/>
    <w:pPr>
      <w:keepNext/>
      <w:keepLines/>
      <w:spacing w:after="216" w:line="259" w:lineRule="auto"/>
      <w:ind w:left="317" w:hanging="10"/>
      <w:outlineLvl w:val="1"/>
    </w:pPr>
    <w:rPr>
      <w:rFonts w:ascii="Calibri" w:eastAsia="Calibri" w:hAnsi="Calibri" w:cs="Calibri"/>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F81BD"/>
      <w:sz w:val="24"/>
    </w:rPr>
  </w:style>
  <w:style w:type="character" w:customStyle="1" w:styleId="Heading2Char">
    <w:name w:val="Heading 2 Char"/>
    <w:link w:val="Heading2"/>
    <w:rPr>
      <w:rFonts w:ascii="Calibri" w:eastAsia="Calibri" w:hAnsi="Calibri" w:cs="Calibri"/>
      <w:b/>
      <w:color w:val="4F81BD"/>
      <w:sz w:val="24"/>
    </w:rPr>
  </w:style>
  <w:style w:type="character" w:styleId="Hyperlink">
    <w:name w:val="Hyperlink"/>
    <w:basedOn w:val="DefaultParagraphFont"/>
    <w:uiPriority w:val="99"/>
    <w:unhideWhenUsed/>
    <w:rsid w:val="00EB733D"/>
    <w:rPr>
      <w:color w:val="467886" w:themeColor="hyperlink"/>
      <w:u w:val="single"/>
    </w:rPr>
  </w:style>
  <w:style w:type="character" w:styleId="UnresolvedMention">
    <w:name w:val="Unresolved Mention"/>
    <w:basedOn w:val="DefaultParagraphFont"/>
    <w:uiPriority w:val="99"/>
    <w:semiHidden/>
    <w:unhideWhenUsed/>
    <w:rsid w:val="00EB7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6527</Characters>
  <Application>Microsoft Office Word</Application>
  <DocSecurity>0</DocSecurity>
  <Lines>135</Lines>
  <Paragraphs>66</Paragraphs>
  <ScaleCrop>false</ScaleCrop>
  <HeadingPairs>
    <vt:vector size="2" baseType="variant">
      <vt:variant>
        <vt:lpstr>Title</vt:lpstr>
      </vt:variant>
      <vt:variant>
        <vt:i4>1</vt:i4>
      </vt:variant>
    </vt:vector>
  </HeadingPairs>
  <TitlesOfParts>
    <vt:vector size="1" baseType="lpstr">
      <vt:lpstr>MYOMASSOLOGY CERTIFICATION PROGRAM.docx</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MYOMASSOLOGY CERTIFICATION PROGRAM.docx</dc:title>
  <dc:subject/>
  <dc:creator>Desiree Walker</dc:creator>
  <cp:keywords/>
  <cp:lastModifiedBy>Desiree Walker</cp:lastModifiedBy>
  <cp:revision>3</cp:revision>
  <dcterms:created xsi:type="dcterms:W3CDTF">2026-03-02T20:52:00Z</dcterms:created>
  <dcterms:modified xsi:type="dcterms:W3CDTF">2026-03-02T20:57:00Z</dcterms:modified>
</cp:coreProperties>
</file>